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77777777" w:rsidR="00097DB2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Name des Betriebs</w:t>
      </w:r>
    </w:p>
    <w:p w14:paraId="2EC20D2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des Betriebs</w:t>
      </w:r>
    </w:p>
    <w:p w14:paraId="657EC7E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Kontaktdaten des Betriebs (</w:t>
      </w:r>
      <w:r w:rsidR="00C25E9D" w:rsidRPr="006F3C45">
        <w:rPr>
          <w:sz w:val="20"/>
          <w:szCs w:val="20"/>
        </w:rPr>
        <w:t xml:space="preserve">Ansprechpartner, </w:t>
      </w:r>
      <w:r w:rsidRPr="006F3C45">
        <w:rPr>
          <w:sz w:val="20"/>
          <w:szCs w:val="20"/>
        </w:rPr>
        <w:t>Telefon, Mailadresse)</w:t>
      </w:r>
    </w:p>
    <w:p w14:paraId="4BC736F1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Betriebsnummer des Betriebs</w:t>
      </w:r>
    </w:p>
    <w:p w14:paraId="34938F79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BF3D938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76A48688" w14:textId="2C1FEF99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der Krankenkasse / Einzugsstelle</w:t>
      </w:r>
    </w:p>
    <w:p w14:paraId="20CA0B4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14:paraId="021EECEC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…</w:t>
      </w:r>
    </w:p>
    <w:p w14:paraId="7773DC91" w14:textId="77777777"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14:paraId="32E1A7C8" w14:textId="77777777" w:rsidR="00541D94" w:rsidRDefault="00541D94" w:rsidP="008C0103">
      <w:pPr>
        <w:spacing w:after="0" w:line="300" w:lineRule="atLeast"/>
        <w:rPr>
          <w:b/>
          <w:sz w:val="20"/>
          <w:szCs w:val="20"/>
        </w:rPr>
      </w:pPr>
    </w:p>
    <w:p w14:paraId="15EE6CDD" w14:textId="77777777"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14:paraId="76D31F8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C6D04DD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14:paraId="1D605A25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46EF857" w14:textId="6C681AD6" w:rsidR="00FA2615" w:rsidRDefault="00B44972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unser Unternehmen ist </w:t>
      </w:r>
      <w:r w:rsidR="00FA2615">
        <w:rPr>
          <w:sz w:val="20"/>
          <w:szCs w:val="20"/>
        </w:rPr>
        <w:t xml:space="preserve">von den </w:t>
      </w:r>
      <w:r w:rsidR="00FA2615" w:rsidRPr="00FA2615">
        <w:rPr>
          <w:sz w:val="20"/>
          <w:szCs w:val="20"/>
        </w:rPr>
        <w:t>Schließungsverordnungen der Länder</w:t>
      </w:r>
      <w:r w:rsidR="00FA2615">
        <w:rPr>
          <w:sz w:val="20"/>
          <w:szCs w:val="20"/>
        </w:rPr>
        <w:t xml:space="preserve"> für die Zeit vom 2. bis 30. November 2020</w:t>
      </w:r>
      <w:r w:rsidR="00D643F9">
        <w:rPr>
          <w:sz w:val="20"/>
          <w:szCs w:val="20"/>
        </w:rPr>
        <w:t xml:space="preserve"> </w:t>
      </w:r>
      <w:r w:rsidR="00FA2615">
        <w:rPr>
          <w:sz w:val="20"/>
          <w:szCs w:val="20"/>
        </w:rPr>
        <w:t>betroffen, die aufgrund des gemeinsamen Beschlusses von Bund und Länder am 28. Oktober 2020 zur Eindämmung der aktuellen Pandemie-Situation in Deutschland erlassen wurden.</w:t>
      </w:r>
    </w:p>
    <w:p w14:paraId="0039CC3E" w14:textId="77777777" w:rsidR="00FA2615" w:rsidRDefault="00FA2615" w:rsidP="008C0103">
      <w:pPr>
        <w:spacing w:after="0" w:line="300" w:lineRule="atLeast"/>
        <w:rPr>
          <w:sz w:val="20"/>
          <w:szCs w:val="20"/>
        </w:rPr>
      </w:pPr>
    </w:p>
    <w:p w14:paraId="1CE8E379" w14:textId="49214EAB" w:rsidR="00EC3755" w:rsidRDefault="00EC3755" w:rsidP="00DE263C">
      <w:pPr>
        <w:pStyle w:val="Listenabsatz"/>
        <w:numPr>
          <w:ilvl w:val="0"/>
          <w:numId w:val="4"/>
        </w:numPr>
        <w:spacing w:after="120" w:line="300" w:lineRule="atLeast"/>
        <w:ind w:left="714" w:hanging="357"/>
        <w:rPr>
          <w:sz w:val="20"/>
          <w:szCs w:val="20"/>
        </w:rPr>
      </w:pPr>
      <w:r w:rsidRPr="002024F8">
        <w:rPr>
          <w:sz w:val="20"/>
          <w:szCs w:val="20"/>
        </w:rPr>
        <w:t>Wir sind direkt betroffen (d.h. ein Betrieb, Verein</w:t>
      </w:r>
      <w:r w:rsidR="00914C2F">
        <w:rPr>
          <w:sz w:val="20"/>
          <w:szCs w:val="20"/>
        </w:rPr>
        <w:t>, Hotel</w:t>
      </w:r>
      <w:r w:rsidRPr="002024F8">
        <w:rPr>
          <w:sz w:val="20"/>
          <w:szCs w:val="20"/>
        </w:rPr>
        <w:t xml:space="preserve"> </w:t>
      </w:r>
      <w:r w:rsidR="00575D4D">
        <w:rPr>
          <w:sz w:val="20"/>
          <w:szCs w:val="20"/>
        </w:rPr>
        <w:t>oder eine</w:t>
      </w:r>
      <w:r w:rsidRPr="002024F8">
        <w:rPr>
          <w:sz w:val="20"/>
          <w:szCs w:val="20"/>
        </w:rPr>
        <w:t xml:space="preserve"> Einrichtung, die auf der Grundlage des Beschlusses des Bundes und der Länder vom 28. Oktober 2020 erlassenen Schließungsverordnungen der Länder den Geschäftsbetrieb einstellen mussten)</w:t>
      </w:r>
      <w:r w:rsidR="00914C2F">
        <w:rPr>
          <w:sz w:val="20"/>
          <w:szCs w:val="20"/>
        </w:rPr>
        <w:t>.</w:t>
      </w:r>
      <w:r w:rsidRPr="002024F8">
        <w:rPr>
          <w:sz w:val="20"/>
          <w:szCs w:val="20"/>
        </w:rPr>
        <w:t xml:space="preserve"> </w:t>
      </w:r>
    </w:p>
    <w:p w14:paraId="1DD3CBC4" w14:textId="77777777" w:rsidR="00DE263C" w:rsidRDefault="00DE263C" w:rsidP="00DE263C">
      <w:pPr>
        <w:pStyle w:val="Listenabsatz"/>
        <w:spacing w:after="0" w:line="240" w:lineRule="auto"/>
        <w:ind w:left="714"/>
        <w:rPr>
          <w:sz w:val="20"/>
          <w:szCs w:val="20"/>
        </w:rPr>
      </w:pPr>
    </w:p>
    <w:p w14:paraId="2D6B5979" w14:textId="77777777" w:rsidR="00EC3755" w:rsidRPr="002024F8" w:rsidRDefault="00EC3755" w:rsidP="002024F8">
      <w:pPr>
        <w:pStyle w:val="Listenabsatz"/>
        <w:numPr>
          <w:ilvl w:val="0"/>
          <w:numId w:val="4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Wir sind i</w:t>
      </w:r>
      <w:r w:rsidRPr="002024F8">
        <w:rPr>
          <w:sz w:val="20"/>
          <w:szCs w:val="20"/>
        </w:rPr>
        <w:t>ndirekt betroffen</w:t>
      </w:r>
      <w:r>
        <w:rPr>
          <w:sz w:val="20"/>
          <w:szCs w:val="20"/>
        </w:rPr>
        <w:t xml:space="preserve">, weil wir </w:t>
      </w:r>
      <w:r w:rsidRPr="002024F8">
        <w:rPr>
          <w:sz w:val="20"/>
          <w:szCs w:val="20"/>
        </w:rPr>
        <w:t xml:space="preserve">nachweislich und regelmäßig 80 Prozent </w:t>
      </w:r>
      <w:r>
        <w:rPr>
          <w:sz w:val="20"/>
          <w:szCs w:val="20"/>
        </w:rPr>
        <w:t>unserer</w:t>
      </w:r>
      <w:r w:rsidRPr="002024F8">
        <w:rPr>
          <w:sz w:val="20"/>
          <w:szCs w:val="20"/>
        </w:rPr>
        <w:t xml:space="preserve"> Umsätze mit direkt von den Schließungsmaßnahmen betroffenen Unternehmen erzielen.</w:t>
      </w:r>
    </w:p>
    <w:p w14:paraId="5C2E7C00" w14:textId="780D8B89" w:rsidR="008C0103" w:rsidRPr="006F3C45" w:rsidRDefault="00B4497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Dadurch</w:t>
      </w:r>
      <w:r w:rsidR="00C47AB4">
        <w:rPr>
          <w:sz w:val="20"/>
          <w:szCs w:val="20"/>
        </w:rPr>
        <w:t xml:space="preserve"> </w:t>
      </w:r>
      <w:r w:rsidR="00750058" w:rsidRPr="006F3C45">
        <w:rPr>
          <w:sz w:val="20"/>
          <w:szCs w:val="20"/>
        </w:rPr>
        <w:t xml:space="preserve">ist unser Unternehmen angesichts </w:t>
      </w:r>
      <w:r w:rsidR="00EC3755">
        <w:rPr>
          <w:sz w:val="20"/>
          <w:szCs w:val="20"/>
        </w:rPr>
        <w:t xml:space="preserve">erheblicher </w:t>
      </w:r>
      <w:r w:rsidR="00750058" w:rsidRPr="006F3C45">
        <w:rPr>
          <w:sz w:val="20"/>
          <w:szCs w:val="20"/>
        </w:rPr>
        <w:t>Umsatz</w:t>
      </w:r>
      <w:r w:rsidR="008E101D" w:rsidRPr="006F3C45">
        <w:rPr>
          <w:sz w:val="20"/>
          <w:szCs w:val="20"/>
        </w:rPr>
        <w:t>- und Gewinn</w:t>
      </w:r>
      <w:r w:rsidR="00750058"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14:paraId="7E57F50C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0F60C087" w14:textId="3AAEFE6E" w:rsidR="00C25E9D" w:rsidRPr="00692900" w:rsidRDefault="00750058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</w:t>
      </w:r>
      <w:r w:rsidR="00891587" w:rsidRPr="00692900">
        <w:rPr>
          <w:sz w:val="20"/>
          <w:szCs w:val="20"/>
        </w:rPr>
        <w:t xml:space="preserve">den </w:t>
      </w:r>
      <w:r w:rsidR="00FA2615">
        <w:rPr>
          <w:sz w:val="20"/>
          <w:szCs w:val="20"/>
        </w:rPr>
        <w:t>Beitragsm</w:t>
      </w:r>
      <w:r w:rsidR="00891587" w:rsidRPr="00692900">
        <w:rPr>
          <w:sz w:val="20"/>
          <w:szCs w:val="20"/>
        </w:rPr>
        <w:t>onat</w:t>
      </w:r>
      <w:r w:rsidR="00FA75D5" w:rsidRPr="00692900">
        <w:rPr>
          <w:sz w:val="20"/>
          <w:szCs w:val="20"/>
        </w:rPr>
        <w:t xml:space="preserve"> </w:t>
      </w:r>
      <w:r w:rsidR="00C47AB4" w:rsidRPr="00692900">
        <w:rPr>
          <w:sz w:val="20"/>
          <w:szCs w:val="20"/>
        </w:rPr>
        <w:t>November</w:t>
      </w:r>
      <w:r w:rsidR="00FA75D5" w:rsidRPr="00692900">
        <w:rPr>
          <w:sz w:val="20"/>
          <w:szCs w:val="20"/>
        </w:rPr>
        <w:t xml:space="preserve"> 2020 zu stunden.</w:t>
      </w:r>
      <w:r w:rsidR="00C47AB4" w:rsidRPr="00692900">
        <w:rPr>
          <w:sz w:val="20"/>
          <w:szCs w:val="20"/>
        </w:rPr>
        <w:t xml:space="preserve"> </w:t>
      </w:r>
    </w:p>
    <w:p w14:paraId="0DC6B591" w14:textId="77777777" w:rsidR="00FA75D5" w:rsidRDefault="00FA75D5" w:rsidP="00DE263C">
      <w:pPr>
        <w:spacing w:after="0" w:line="240" w:lineRule="auto"/>
        <w:rPr>
          <w:sz w:val="20"/>
          <w:szCs w:val="20"/>
        </w:rPr>
      </w:pPr>
    </w:p>
    <w:p w14:paraId="1B3029D6" w14:textId="1A90993E" w:rsidR="00541D94" w:rsidRPr="0099377E" w:rsidRDefault="00137E45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99377E">
        <w:rPr>
          <w:sz w:val="20"/>
          <w:szCs w:val="20"/>
        </w:rPr>
        <w:t xml:space="preserve">Soweit </w:t>
      </w:r>
      <w:r w:rsidR="00541D94" w:rsidRPr="0099377E">
        <w:rPr>
          <w:sz w:val="20"/>
          <w:szCs w:val="20"/>
        </w:rPr>
        <w:t xml:space="preserve">aufgrund von </w:t>
      </w:r>
      <w:r w:rsidR="00C47AB4" w:rsidRPr="0099377E">
        <w:rPr>
          <w:sz w:val="20"/>
          <w:szCs w:val="20"/>
        </w:rPr>
        <w:t xml:space="preserve">bereits in der Vergangenheit </w:t>
      </w:r>
      <w:r w:rsidR="00541D94" w:rsidRPr="0099377E">
        <w:rPr>
          <w:sz w:val="20"/>
          <w:szCs w:val="20"/>
        </w:rPr>
        <w:t xml:space="preserve">eingeräumten Beitragsstundungen </w:t>
      </w:r>
      <w:r w:rsidR="00C47AB4" w:rsidRPr="0099377E">
        <w:rPr>
          <w:sz w:val="20"/>
          <w:szCs w:val="20"/>
        </w:rPr>
        <w:t xml:space="preserve">gestundete Beiträge </w:t>
      </w:r>
      <w:r w:rsidR="000503BC" w:rsidRPr="0099377E">
        <w:rPr>
          <w:sz w:val="20"/>
          <w:szCs w:val="20"/>
        </w:rPr>
        <w:t>auch</w:t>
      </w:r>
      <w:r w:rsidR="0099377E">
        <w:rPr>
          <w:sz w:val="20"/>
          <w:szCs w:val="20"/>
        </w:rPr>
        <w:t xml:space="preserve"> </w:t>
      </w:r>
      <w:r w:rsidR="000503BC" w:rsidRPr="0099377E">
        <w:rPr>
          <w:sz w:val="20"/>
          <w:szCs w:val="20"/>
        </w:rPr>
        <w:t xml:space="preserve">im Beitragsmonat November 2020 </w:t>
      </w:r>
      <w:r w:rsidR="00C47AB4" w:rsidRPr="0099377E">
        <w:rPr>
          <w:sz w:val="20"/>
          <w:szCs w:val="20"/>
        </w:rPr>
        <w:t xml:space="preserve">ratierlich zurückzuzahlen </w:t>
      </w:r>
      <w:r w:rsidR="000503BC" w:rsidRPr="0099377E">
        <w:rPr>
          <w:sz w:val="20"/>
          <w:szCs w:val="20"/>
        </w:rPr>
        <w:t>sind</w:t>
      </w:r>
      <w:r w:rsidR="00C47AB4" w:rsidRPr="0099377E">
        <w:rPr>
          <w:sz w:val="20"/>
          <w:szCs w:val="20"/>
        </w:rPr>
        <w:t>, bitten wir</w:t>
      </w:r>
      <w:r w:rsidR="00485A32" w:rsidRPr="0099377E">
        <w:rPr>
          <w:sz w:val="20"/>
          <w:szCs w:val="20"/>
        </w:rPr>
        <w:t>,</w:t>
      </w:r>
      <w:r w:rsidR="00C47AB4" w:rsidRPr="0099377E">
        <w:rPr>
          <w:sz w:val="20"/>
          <w:szCs w:val="20"/>
        </w:rPr>
        <w:t xml:space="preserve"> die Raten- und Tilgungsvereinbarung </w:t>
      </w:r>
      <w:r w:rsidR="000503BC" w:rsidRPr="0099377E">
        <w:rPr>
          <w:sz w:val="20"/>
          <w:szCs w:val="20"/>
        </w:rPr>
        <w:t xml:space="preserve">anzupassen und </w:t>
      </w:r>
      <w:r w:rsidR="00C47AB4" w:rsidRPr="0099377E">
        <w:rPr>
          <w:sz w:val="20"/>
          <w:szCs w:val="20"/>
        </w:rPr>
        <w:t xml:space="preserve">für </w:t>
      </w:r>
      <w:r w:rsidR="000503BC" w:rsidRPr="0099377E">
        <w:rPr>
          <w:sz w:val="20"/>
          <w:szCs w:val="20"/>
        </w:rPr>
        <w:t xml:space="preserve">diesen </w:t>
      </w:r>
      <w:r w:rsidR="00FA2615">
        <w:rPr>
          <w:sz w:val="20"/>
          <w:szCs w:val="20"/>
        </w:rPr>
        <w:t>M</w:t>
      </w:r>
      <w:r w:rsidR="000503BC" w:rsidRPr="0099377E">
        <w:rPr>
          <w:sz w:val="20"/>
          <w:szCs w:val="20"/>
        </w:rPr>
        <w:t>onat</w:t>
      </w:r>
      <w:r w:rsidR="00E161D6" w:rsidRPr="00541472">
        <w:rPr>
          <w:sz w:val="20"/>
          <w:szCs w:val="20"/>
        </w:rPr>
        <w:t xml:space="preserve"> die Rate auszusetzen oder </w:t>
      </w:r>
      <w:r w:rsidR="00E21B92" w:rsidRPr="00541472">
        <w:rPr>
          <w:sz w:val="20"/>
          <w:szCs w:val="20"/>
        </w:rPr>
        <w:t xml:space="preserve">zumindest </w:t>
      </w:r>
      <w:r w:rsidR="00E161D6" w:rsidRPr="00541472">
        <w:rPr>
          <w:sz w:val="20"/>
          <w:szCs w:val="20"/>
        </w:rPr>
        <w:t>zu ermäßigen.</w:t>
      </w:r>
    </w:p>
    <w:p w14:paraId="1D0AFF43" w14:textId="70DA8777" w:rsidR="00541D94" w:rsidRDefault="00541D94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Die gestundeten Beiträge </w:t>
      </w:r>
      <w:r w:rsidR="00BE6451">
        <w:rPr>
          <w:sz w:val="20"/>
          <w:szCs w:val="20"/>
        </w:rPr>
        <w:t xml:space="preserve">für den Beitragsmonat November 2020 </w:t>
      </w:r>
      <w:commentRangeStart w:id="0"/>
      <w:r>
        <w:rPr>
          <w:sz w:val="20"/>
          <w:szCs w:val="20"/>
        </w:rPr>
        <w:t xml:space="preserve">werden wir </w:t>
      </w:r>
      <w:r w:rsidR="00EE5282">
        <w:rPr>
          <w:sz w:val="20"/>
          <w:szCs w:val="20"/>
        </w:rPr>
        <w:t xml:space="preserve">spätestens </w:t>
      </w:r>
      <w:r>
        <w:rPr>
          <w:sz w:val="20"/>
          <w:szCs w:val="20"/>
        </w:rPr>
        <w:t>zusammen mit den Beiträgen für den Dezember 2020 nachentrichten</w:t>
      </w:r>
      <w:r w:rsidR="00D643F9">
        <w:rPr>
          <w:sz w:val="20"/>
          <w:szCs w:val="20"/>
        </w:rPr>
        <w:t>, die am 28. Dezember 2020 fällig werden</w:t>
      </w:r>
      <w:commentRangeEnd w:id="0"/>
      <w:r w:rsidR="0037316D">
        <w:rPr>
          <w:rStyle w:val="Kommentarzeichen"/>
        </w:rPr>
        <w:commentReference w:id="0"/>
      </w:r>
      <w:r w:rsidR="00D643F9">
        <w:rPr>
          <w:sz w:val="20"/>
          <w:szCs w:val="20"/>
        </w:rPr>
        <w:t>.</w:t>
      </w:r>
    </w:p>
    <w:p w14:paraId="49EF60F7" w14:textId="77777777" w:rsidR="00541D94" w:rsidRDefault="00541D94" w:rsidP="00541D94">
      <w:pPr>
        <w:spacing w:after="0" w:line="300" w:lineRule="atLeast"/>
        <w:rPr>
          <w:sz w:val="20"/>
          <w:szCs w:val="20"/>
        </w:rPr>
      </w:pPr>
    </w:p>
    <w:p w14:paraId="7DF37F0D" w14:textId="77777777" w:rsidR="00DE263C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Die seitens des Bundes </w:t>
      </w:r>
      <w:r w:rsidR="00DE263C">
        <w:rPr>
          <w:sz w:val="20"/>
          <w:szCs w:val="20"/>
        </w:rPr>
        <w:t>und der einzelnen L</w:t>
      </w:r>
      <w:r w:rsidR="006E5E44" w:rsidRPr="006F3C45">
        <w:rPr>
          <w:sz w:val="20"/>
          <w:szCs w:val="20"/>
        </w:rPr>
        <w:t xml:space="preserve">änder </w:t>
      </w:r>
      <w:r w:rsidRPr="006F3C45">
        <w:rPr>
          <w:sz w:val="20"/>
          <w:szCs w:val="20"/>
        </w:rPr>
        <w:t xml:space="preserve">zur Verfügung gestellten Unterstützungs- und Hilfsmaßnahmen in Form </w:t>
      </w:r>
      <w:r w:rsidR="00541D94">
        <w:rPr>
          <w:sz w:val="20"/>
          <w:szCs w:val="20"/>
        </w:rPr>
        <w:t xml:space="preserve">der vereinbarten Wirtschaftshilfen für die vom </w:t>
      </w:r>
      <w:r w:rsidR="00766128">
        <w:rPr>
          <w:sz w:val="20"/>
          <w:szCs w:val="20"/>
        </w:rPr>
        <w:t>Teil-</w:t>
      </w:r>
      <w:r w:rsidR="00541D94">
        <w:rPr>
          <w:sz w:val="20"/>
          <w:szCs w:val="20"/>
        </w:rPr>
        <w:t>Shutdown betroffenen Betriebe</w:t>
      </w:r>
      <w:r w:rsidR="004547C1">
        <w:rPr>
          <w:sz w:val="20"/>
          <w:szCs w:val="20"/>
        </w:rPr>
        <w:t>,</w:t>
      </w:r>
      <w:r w:rsidR="00541D94">
        <w:rPr>
          <w:sz w:val="20"/>
          <w:szCs w:val="20"/>
        </w:rPr>
        <w:t xml:space="preserve"> Unternehmen</w:t>
      </w:r>
      <w:r w:rsidR="004547C1">
        <w:rPr>
          <w:sz w:val="20"/>
          <w:szCs w:val="20"/>
        </w:rPr>
        <w:t xml:space="preserve"> und Einrichtungen</w:t>
      </w:r>
      <w:r w:rsidR="00541D94">
        <w:rPr>
          <w:sz w:val="20"/>
          <w:szCs w:val="20"/>
        </w:rPr>
        <w:t xml:space="preserve"> </w:t>
      </w:r>
      <w:commentRangeStart w:id="1"/>
      <w:r w:rsidR="00541D94">
        <w:rPr>
          <w:sz w:val="20"/>
          <w:szCs w:val="20"/>
        </w:rPr>
        <w:t>haben wir bereits beantragt</w:t>
      </w:r>
      <w:commentRangeEnd w:id="1"/>
      <w:r w:rsidR="0037316D">
        <w:rPr>
          <w:rStyle w:val="Kommentarzeichen"/>
        </w:rPr>
        <w:commentReference w:id="1"/>
      </w:r>
      <w:r w:rsidR="00541D94">
        <w:rPr>
          <w:sz w:val="20"/>
          <w:szCs w:val="20"/>
        </w:rPr>
        <w:t xml:space="preserve">; uns ist bewusst, dass wir diese </w:t>
      </w:r>
      <w:r w:rsidR="00EE5282">
        <w:rPr>
          <w:sz w:val="20"/>
          <w:szCs w:val="20"/>
        </w:rPr>
        <w:t xml:space="preserve">zur Erfüllung unserer Beitragszahlungsverpflichtungen </w:t>
      </w:r>
      <w:r w:rsidR="001A5AF8">
        <w:rPr>
          <w:sz w:val="20"/>
          <w:szCs w:val="20"/>
        </w:rPr>
        <w:t xml:space="preserve">für November 2020 </w:t>
      </w:r>
      <w:r w:rsidR="00EE5282">
        <w:rPr>
          <w:sz w:val="20"/>
          <w:szCs w:val="20"/>
        </w:rPr>
        <w:t xml:space="preserve">zu verwenden </w:t>
      </w:r>
      <w:r w:rsidR="00541D94">
        <w:rPr>
          <w:sz w:val="20"/>
          <w:szCs w:val="20"/>
        </w:rPr>
        <w:t>haben.</w:t>
      </w:r>
    </w:p>
    <w:p w14:paraId="4ABDB1C1" w14:textId="015E21EB" w:rsidR="004947E2" w:rsidRPr="006F3C45" w:rsidRDefault="004947E2" w:rsidP="008C0103">
      <w:pPr>
        <w:spacing w:after="0" w:line="300" w:lineRule="atLeast"/>
        <w:rPr>
          <w:sz w:val="20"/>
          <w:szCs w:val="20"/>
        </w:rPr>
      </w:pPr>
    </w:p>
    <w:p w14:paraId="6A590829" w14:textId="450602D8" w:rsidR="008C0103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Sofern in unserem Unternehmen Kurzarbeit </w:t>
      </w:r>
      <w:r w:rsidR="00766128">
        <w:rPr>
          <w:sz w:val="20"/>
          <w:szCs w:val="20"/>
        </w:rPr>
        <w:t>beantragt wurde</w:t>
      </w:r>
      <w:r w:rsidRPr="006F3C45">
        <w:rPr>
          <w:sz w:val="20"/>
          <w:szCs w:val="20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>
        <w:rPr>
          <w:sz w:val="20"/>
          <w:szCs w:val="20"/>
        </w:rPr>
        <w:t>mit dem</w:t>
      </w:r>
      <w:r w:rsidR="006968DF">
        <w:rPr>
          <w:sz w:val="20"/>
          <w:szCs w:val="20"/>
        </w:rPr>
        <w:t xml:space="preserve"> Erhalt de</w:t>
      </w:r>
      <w:r w:rsidR="00927569">
        <w:rPr>
          <w:sz w:val="20"/>
          <w:szCs w:val="20"/>
        </w:rPr>
        <w:t xml:space="preserve">r Erstattungsbeträge </w:t>
      </w:r>
      <w:r w:rsidR="00B44972">
        <w:rPr>
          <w:sz w:val="20"/>
          <w:szCs w:val="20"/>
        </w:rPr>
        <w:t xml:space="preserve">die </w:t>
      </w:r>
      <w:r w:rsidRPr="006F3C45">
        <w:rPr>
          <w:sz w:val="20"/>
          <w:szCs w:val="20"/>
        </w:rPr>
        <w:t xml:space="preserve">Stundung der </w:t>
      </w:r>
      <w:r w:rsidR="00394067">
        <w:rPr>
          <w:sz w:val="20"/>
          <w:szCs w:val="20"/>
        </w:rPr>
        <w:t xml:space="preserve">auf das Kurzarbeitergeld entfallenden </w:t>
      </w:r>
      <w:r w:rsidRPr="006F3C45">
        <w:rPr>
          <w:sz w:val="20"/>
          <w:szCs w:val="20"/>
        </w:rPr>
        <w:t xml:space="preserve">Beiträge </w:t>
      </w:r>
      <w:r w:rsidR="00B44972">
        <w:rPr>
          <w:sz w:val="20"/>
          <w:szCs w:val="20"/>
        </w:rPr>
        <w:t>endet.</w:t>
      </w:r>
    </w:p>
    <w:p w14:paraId="749AFEEF" w14:textId="77777777" w:rsidR="009F0A0C" w:rsidRDefault="009F0A0C" w:rsidP="008C0103">
      <w:pPr>
        <w:spacing w:after="0" w:line="300" w:lineRule="atLeast"/>
        <w:rPr>
          <w:sz w:val="20"/>
          <w:szCs w:val="20"/>
        </w:rPr>
      </w:pPr>
    </w:p>
    <w:p w14:paraId="47B6AEB6" w14:textId="77777777"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ndra Warden" w:date="2020-11-18T15:06:00Z" w:initials="SW">
    <w:p w14:paraId="427ED2F2" w14:textId="7B676D1F" w:rsidR="0037316D" w:rsidRDefault="0037316D">
      <w:pPr>
        <w:pStyle w:val="Kommentartext"/>
      </w:pPr>
      <w:r>
        <w:rPr>
          <w:rStyle w:val="Kommentarzeichen"/>
        </w:rPr>
        <w:annotationRef/>
      </w:r>
      <w:r>
        <w:t>ggf. handschriftlich ergänzen: Die Entrichtung im Dezember 2020 wird uns nur möglich sein, wenn sich die Prämisse laut Rundschreiben des GKV-Spitzenverbandes vom 17.11.2020, wonach die angekündigten Wirtschaftshilfen den betroffenen Unternehmen bis Ende des Jahres vollständig zugeflossen sind, tatsächlich eintreffen.</w:t>
      </w:r>
    </w:p>
  </w:comment>
  <w:comment w:id="1" w:author="Sandra Warden" w:date="2020-11-18T15:08:00Z" w:initials="SW">
    <w:p w14:paraId="49D229DC" w14:textId="6F9188C2" w:rsidR="0037316D" w:rsidRDefault="0037316D">
      <w:pPr>
        <w:pStyle w:val="Kommentartext"/>
      </w:pPr>
      <w:r>
        <w:rPr>
          <w:rStyle w:val="Kommentarzeichen"/>
        </w:rPr>
        <w:annotationRef/>
      </w:r>
      <w:r>
        <w:t>ggf. handschriftlich ergänzen: Eine Beantragung der „Novemberhilfe“ / „Novemberhilfe plus“ ist derzeit noch nicht möglich. Wir werden den Antrag stellen, sobald diese Möglichkeit besteht.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7ED2F2" w15:done="0"/>
  <w15:commentEx w15:paraId="49D22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B6DF" w16cex:dateUtc="2020-11-18T14:06:00Z"/>
  <w16cex:commentExtensible w16cex:durableId="235FB76F" w16cex:dateUtc="2020-11-18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7ED2F2" w16cid:durableId="235FB6DF"/>
  <w16cid:commentId w16cid:paraId="49D229DC" w16cid:durableId="235FB7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dra Warden">
    <w15:presenceInfo w15:providerId="None" w15:userId="Sandra Ward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2006F"/>
    <w:rsid w:val="00137E45"/>
    <w:rsid w:val="001A5AF8"/>
    <w:rsid w:val="001F79F2"/>
    <w:rsid w:val="002024F8"/>
    <w:rsid w:val="002146DD"/>
    <w:rsid w:val="00231567"/>
    <w:rsid w:val="00233AF0"/>
    <w:rsid w:val="002E3CD4"/>
    <w:rsid w:val="0037316D"/>
    <w:rsid w:val="00394067"/>
    <w:rsid w:val="0042705B"/>
    <w:rsid w:val="004547C1"/>
    <w:rsid w:val="00485A32"/>
    <w:rsid w:val="0049063D"/>
    <w:rsid w:val="004947E2"/>
    <w:rsid w:val="00541472"/>
    <w:rsid w:val="00541D94"/>
    <w:rsid w:val="00575D4D"/>
    <w:rsid w:val="005768E4"/>
    <w:rsid w:val="00590A9E"/>
    <w:rsid w:val="0059602F"/>
    <w:rsid w:val="005D7425"/>
    <w:rsid w:val="00643E9C"/>
    <w:rsid w:val="00692900"/>
    <w:rsid w:val="006968DF"/>
    <w:rsid w:val="006D11AA"/>
    <w:rsid w:val="006E325B"/>
    <w:rsid w:val="006E5E44"/>
    <w:rsid w:val="006F3C45"/>
    <w:rsid w:val="006F54A4"/>
    <w:rsid w:val="0071108E"/>
    <w:rsid w:val="00750058"/>
    <w:rsid w:val="00766128"/>
    <w:rsid w:val="007E4978"/>
    <w:rsid w:val="008904EE"/>
    <w:rsid w:val="00891587"/>
    <w:rsid w:val="008C0103"/>
    <w:rsid w:val="008D2215"/>
    <w:rsid w:val="008D40A3"/>
    <w:rsid w:val="008E101D"/>
    <w:rsid w:val="00914C2F"/>
    <w:rsid w:val="00927569"/>
    <w:rsid w:val="00956BA6"/>
    <w:rsid w:val="00957C3C"/>
    <w:rsid w:val="009632E7"/>
    <w:rsid w:val="0099377E"/>
    <w:rsid w:val="009F0A0C"/>
    <w:rsid w:val="009F2DD4"/>
    <w:rsid w:val="00AC035B"/>
    <w:rsid w:val="00AC0B74"/>
    <w:rsid w:val="00AF1071"/>
    <w:rsid w:val="00B44972"/>
    <w:rsid w:val="00B903F7"/>
    <w:rsid w:val="00BE6451"/>
    <w:rsid w:val="00C03CDF"/>
    <w:rsid w:val="00C066D3"/>
    <w:rsid w:val="00C25E9D"/>
    <w:rsid w:val="00C47AB4"/>
    <w:rsid w:val="00CA2066"/>
    <w:rsid w:val="00CC0D7C"/>
    <w:rsid w:val="00CC6BAD"/>
    <w:rsid w:val="00CD4383"/>
    <w:rsid w:val="00CD6731"/>
    <w:rsid w:val="00D07E4C"/>
    <w:rsid w:val="00D42724"/>
    <w:rsid w:val="00D643F9"/>
    <w:rsid w:val="00DD0268"/>
    <w:rsid w:val="00DE263C"/>
    <w:rsid w:val="00E161D6"/>
    <w:rsid w:val="00E21B92"/>
    <w:rsid w:val="00E81116"/>
    <w:rsid w:val="00EC2CE9"/>
    <w:rsid w:val="00EC3755"/>
    <w:rsid w:val="00EE5282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cc1df-57ac-4aac-b7f7-0f4de7d531aa">
      <Value>1874</Value>
      <Value>312</Value>
      <Value>8</Value>
      <Value>1505</Value>
    </TaxCatchAll>
    <CustomerKeywords1 xmlns="3e708fd5-b208-40c2-9d3c-825d4a614a50"/>
    <MAKategorie xmlns="3e708fd5-b208-40c2-9d3c-825d4a614a50" xsi:nil="true"/>
    <NotesPart xmlns="3c9312a4-6b9f-419e-824a-bc126e7c7d45" xsi:nil="true"/>
    <BDAAPDisplay xmlns="3e708fd5-b208-40c2-9d3c-825d4a614a50">false</BDAAPDisplay>
    <BDARSCategory xmlns="3e708fd5-b208-40c2-9d3c-825d4a614a50">RSAttachment</BDARSCategory>
    <WebReaders xmlns="3e708fd5-b208-40c2-9d3c-825d4a614a50">339f1e0e-012f-e811-a9ba-000d3a2bb31e|8217f672-8a64-ea11-a811-000d3a3a7a29|419e1e0e-012f-e811-a9ba-000d3a2bb31e|439e1e0e-012f-e811-a9ba-000d3a2bb31e|bb9d1e0e-012f-e811-a9ba-000d3a2bb31e|bd9d1e0e-012f-e811-a9ba-000d3a2bb31e|3b9f1e0e-012f-e811-a9ba-000d3a2bb31e|e5009dee-002f-e811-a9ba-000d3a2bbda1|0f019dee-002f-e811-a9ba-000d3a2bbda1|0d019dee-002f-e811-a9ba-000d3a2bbda1</WebReaders>
    <j94038fb304d42afa40d3caaadf10932 xmlns="3e708fd5-b208-40c2-9d3c-825d4a614a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Coronakrise</TermName>
          <TermId xmlns="http://schemas.microsoft.com/office/infopath/2007/PartnerControls">48b373f2-030c-4ff9-88d0-a714fb317577</TermId>
        </TermInfo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  <TermInfo xmlns="http://schemas.microsoft.com/office/infopath/2007/PartnerControls">
          <TermName xmlns="http://schemas.microsoft.com/office/infopath/2007/PartnerControls">Beitragsfälligkeit</TermName>
          <TermId xmlns="http://schemas.microsoft.com/office/infopath/2007/PartnerControls">b97125ed-2e94-425c-8e5a-312f08d08502</TermId>
        </TermInfo>
      </Terms>
    </j94038fb304d42afa40d3caaadf10932>
    <BDAAbstract xmlns="3e708fd5-b208-40c2-9d3c-825d4a614a50">Erleichterte Stundung von Sozialversicherungsbeiträgen für die von dem aktuellen Teil-Shutdown betroffenen Unternehmen für den Ist-Monat November 2020</BDAAbstract>
    <NotesTimeStamp xmlns="3c9312a4-6b9f-419e-824a-bc126e7c7d45" xsi:nil="true"/>
    <BDASubject xmlns="3e708fd5-b208-40c2-9d3c-825d4a614a50">Erleichterte Stundung der Sozialversicherungsbeiträge - Monat November</BDASubject>
    <NotesUNID xmlns="3c9312a4-6b9f-419e-824a-bc126e7c7d45" xsi:nil="true"/>
    <BDARSCatVerantwortung xmlns="3e708fd5-b208-40c2-9d3c-825d4a614a50" xsi:nil="true"/>
    <DBType xmlns="3e708fd5-b208-40c2-9d3c-825d4a614a50" xsi:nil="true"/>
    <RSNr xmlns="3e708fd5-b208-40c2-9d3c-825d4a614a50">VI/212/20</RSNr>
    <CUSBereich xmlns="3e708fd5-b208-40c2-9d3c-825d4a614a50" xsi:nil="true"/>
    <ff29134aae3744b6a6125fd01d5263d4 xmlns="3e708fd5-b208-40c2-9d3c-825d4a614a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ff29134aae3744b6a6125fd01d5263d4>
    <BDAGroups xmlns="3e708fd5-b208-40c2-9d3c-825d4a614a50">
      <Value>BDA Beschäftigte</Value>
      <Value>UM Verbandsmitarbeiter</Value>
    </BDAGroups>
    <WebReadersAlt xmlns="3e708fd5-b208-40c2-9d3c-825d4a614a50" xsi:nil="true"/>
    <MAAbstract xmlns="3e708fd5-b208-40c2-9d3c-825d4a614a50">Erleichterte Stundung von Sozialversicherungsbeiträgen für die von dem aktuellen Teil-Shutdown betroffenen Unternehmen für den Ist-Monat November 2020</MAAbstract>
    <ParentRS xmlns="3e708fd5-b208-40c2-9d3c-825d4a614a50">
      <Url>https://bdaev.sharepoint.com/sites/AGP_Rundschreiben/Rundschreiben/VI-212-20.aspx</Url>
      <Description>VI-212-20.aspx</Description>
    </ParentRS>
    <RSDate xmlns="3e708fd5-b208-40c2-9d3c-825d4a614a50">2020-11-16T23:00:00+00:00</RSDate>
    <MASubject xmlns="3e708fd5-b208-40c2-9d3c-825d4a614a50" xsi:nil="true"/>
    <RSAnschreibenName xmlns="3e708fd5-b208-40c2-9d3c-825d4a614a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3AFF760B79D4795F03A32B00FF3C9" ma:contentTypeVersion="37" ma:contentTypeDescription="Ein neues Dokument erstellen." ma:contentTypeScope="" ma:versionID="ea8c0f33b9951bd5da44e8f0984a6444">
  <xsd:schema xmlns:xsd="http://www.w3.org/2001/XMLSchema" xmlns:xs="http://www.w3.org/2001/XMLSchema" xmlns:p="http://schemas.microsoft.com/office/2006/metadata/properties" xmlns:ns1="3e708fd5-b208-40c2-9d3c-825d4a614a50" xmlns:ns3="2d8cc1df-57ac-4aac-b7f7-0f4de7d531aa" xmlns:ns4="3c9312a4-6b9f-419e-824a-bc126e7c7d45" targetNamespace="http://schemas.microsoft.com/office/2006/metadata/properties" ma:root="true" ma:fieldsID="4087abce241cd54215b8e35ba9d57cbd" ns1:_="" ns3:_="" ns4:_="">
    <xsd:import namespace="3e708fd5-b208-40c2-9d3c-825d4a614a50"/>
    <xsd:import namespace="2d8cc1df-57ac-4aac-b7f7-0f4de7d531aa"/>
    <xsd:import namespace="3c9312a4-6b9f-419e-824a-bc126e7c7d45"/>
    <xsd:element name="properties">
      <xsd:complexType>
        <xsd:sequence>
          <xsd:element name="documentManagement">
            <xsd:complexType>
              <xsd:all>
                <xsd:element ref="ns1:BDAAbstract" minOccurs="0"/>
                <xsd:element ref="ns1:BDAAPDisplay" minOccurs="0"/>
                <xsd:element ref="ns1:BDAGroups" minOccurs="0"/>
                <xsd:element ref="ns1:BDARSCategory"/>
                <xsd:element ref="ns1:BDARSCatVerantwortung" minOccurs="0"/>
                <xsd:element ref="ns1:BDASubject" minOccurs="0"/>
                <xsd:element ref="ns1:CUSBereich" minOccurs="0"/>
                <xsd:element ref="ns1:CustomerKeywords1" minOccurs="0"/>
                <xsd:element ref="ns1:DBType" minOccurs="0"/>
                <xsd:element ref="ns1:MAAbstract" minOccurs="0"/>
                <xsd:element ref="ns1:MAKategorie" minOccurs="0"/>
                <xsd:element ref="ns1:MASubject" minOccurs="0"/>
                <xsd:element ref="ns1:ParentRS" minOccurs="0"/>
                <xsd:element ref="ns1:RSAnschreibenName" minOccurs="0"/>
                <xsd:element ref="ns1:RSDate" minOccurs="0"/>
                <xsd:element ref="ns1:RSNr" minOccurs="0"/>
                <xsd:element ref="ns1:WebReaders" minOccurs="0"/>
                <xsd:element ref="ns1:WebReadersAlt" minOccurs="0"/>
                <xsd:element ref="ns1:j94038fb304d42afa40d3caaadf10932" minOccurs="0"/>
                <xsd:element ref="ns3:TaxCatchAll" minOccurs="0"/>
                <xsd:element ref="ns1:ff29134aae3744b6a6125fd01d5263d4" minOccurs="0"/>
                <xsd:element ref="ns4:NotesUNID" minOccurs="0"/>
                <xsd:element ref="ns4:NotesTimeStamp" minOccurs="0"/>
                <xsd:element ref="ns4:NotesPart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BDAAbstract" ma:index="0" nillable="true" ma:displayName="BDAAbstract" ma:internalName="BDAAbstract">
      <xsd:simpleType>
        <xsd:restriction base="dms:Note">
          <xsd:maxLength value="255"/>
        </xsd:restriction>
      </xsd:simpleType>
    </xsd:element>
    <xsd:element name="BDAAPDisplay" ma:index="1" nillable="true" ma:displayName="BDAAPDisplay" ma:default="0" ma:internalName="BDAAPDisplay">
      <xsd:simpleType>
        <xsd:restriction base="dms:Boolean"/>
      </xsd:simpleType>
    </xsd:element>
    <xsd:element name="BDAGroups" ma:index="2" nillable="true" ma:displayName="BDAGroups" ma:default="BDA Beschäftigte" ma:internalName="BDAGroup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DA Beschäftigte"/>
                    <xsd:enumeration value="Gremienmitglied"/>
                    <xsd:enumeration value="Minimalzugriff"/>
                    <xsd:enumeration value="MM Verbandsmitarbeiter"/>
                    <xsd:enumeration value="UM Verbandsmitarbeiter"/>
                    <xsd:enumeration value="SSD"/>
                    <xsd:enumeration value="Tarifdatenbank"/>
                  </xsd:restriction>
                </xsd:simpleType>
              </xsd:element>
            </xsd:sequence>
          </xsd:extension>
        </xsd:complexContent>
      </xsd:complexType>
    </xsd:element>
    <xsd:element name="BDARSCategory" ma:index="4" ma:displayName="BDARSACategory" ma:default="RSAttachment" ma:internalName="BDARSACategory">
      <xsd:simpleType>
        <xsd:restriction base="dms:Text">
          <xsd:maxLength value="255"/>
        </xsd:restriction>
      </xsd:simpleType>
    </xsd:element>
    <xsd:element name="BDARSCatVerantwortung" ma:index="5" nillable="true" ma:displayName="BDARSCatVerantwortung" ma:internalName="BDARSCatVerantwortung">
      <xsd:simpleType>
        <xsd:restriction base="dms:Text"/>
      </xsd:simpleType>
    </xsd:element>
    <xsd:element name="BDASubject" ma:index="6" nillable="true" ma:displayName="BDASubject" ma:internalName="BDASubject">
      <xsd:simpleType>
        <xsd:restriction base="dms:Text"/>
      </xsd:simpleType>
    </xsd:element>
    <xsd:element name="CUSBereich" ma:index="8" nillable="true" ma:displayName="CUSBereich" ma:internalName="CUSBereich">
      <xsd:simpleType>
        <xsd:restriction base="dms:Text"/>
      </xsd:simpleType>
    </xsd:element>
    <xsd:element name="CustomerKeywords1" ma:index="9" nillable="true" ma:displayName="CustomerKeywords" ma:internalName="Customer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efaul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BType" ma:index="10" nillable="true" ma:displayName="DBType" ma:internalName="DBType">
      <xsd:simpleType>
        <xsd:restriction base="dms:Text"/>
      </xsd:simpleType>
    </xsd:element>
    <xsd:element name="MAAbstract" ma:index="11" nillable="true" ma:displayName="MAAbstract" ma:internalName="MAAbstract">
      <xsd:simpleType>
        <xsd:restriction base="dms:Text"/>
      </xsd:simpleType>
    </xsd:element>
    <xsd:element name="MAKategorie" ma:index="12" nillable="true" ma:displayName="MAKategorie" ma:internalName="MAKategorie">
      <xsd:simpleType>
        <xsd:restriction base="dms:Text"/>
      </xsd:simpleType>
    </xsd:element>
    <xsd:element name="MASubject" ma:index="13" nillable="true" ma:displayName="MASubject" ma:internalName="MASubject">
      <xsd:simpleType>
        <xsd:restriction base="dms:Text"/>
      </xsd:simpleType>
    </xsd:element>
    <xsd:element name="ParentRS" ma:index="14" nillable="true" ma:displayName="ParentRS" ma:format="Hyperlink" ma:internalName="Parent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SAnschreibenName" ma:index="15" nillable="true" ma:displayName="RSAnschreibenName" ma:internalName="RSAnschreibenName">
      <xsd:simpleType>
        <xsd:restriction base="dms:Text"/>
      </xsd:simpleType>
    </xsd:element>
    <xsd:element name="RSDate" ma:index="16" nillable="true" ma:displayName="RSDate" ma:format="DateOnly" ma:indexed="true" ma:internalName="RSDate">
      <xsd:simpleType>
        <xsd:restriction base="dms:DateTime"/>
      </xsd:simpleType>
    </xsd:element>
    <xsd:element name="RSNr" ma:index="17" nillable="true" ma:displayName="RSNr" ma:internalName="RSNr">
      <xsd:simpleType>
        <xsd:restriction base="dms:Text"/>
      </xsd:simpleType>
    </xsd:element>
    <xsd:element name="WebReaders" ma:index="19" nillable="true" ma:displayName="WebReaders" ma:internalName="WebReaders">
      <xsd:simpleType>
        <xsd:restriction base="dms:Note"/>
      </xsd:simpleType>
    </xsd:element>
    <xsd:element name="WebReadersAlt" ma:index="20" nillable="true" ma:displayName="WebReadersAlt" ma:internalName="WebReadersAlt">
      <xsd:simpleType>
        <xsd:restriction base="dms:Note"/>
      </xsd:simpleType>
    </xsd:element>
    <xsd:element name="j94038fb304d42afa40d3caaadf10932" ma:index="24" nillable="true" ma:taxonomy="true" ma:internalName="j94038fb304d42afa40d3caaadf10932" ma:taxonomyFieldName="BDAKeywords" ma:displayName="BDAKeywords" ma:readOnly="false" ma:default="" ma:fieldId="{394038fb-304d-42af-a40d-3caaadf10932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29134aae3744b6a6125fd01d5263d4" ma:index="26" nillable="true" ma:taxonomy="true" ma:internalName="ff29134aae3744b6a6125fd01d5263d4" ma:taxonomyFieldName="BDATopic" ma:displayName="BDATopic" ma:fieldId="{ff29134a-ae37-44b6-a612-5fd01d5263d4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f337a21-cfd5-4267-a8fa-07326ab797b4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12a4-6b9f-419e-824a-bc126e7c7d45" elementFormDefault="qualified">
    <xsd:import namespace="http://schemas.microsoft.com/office/2006/documentManagement/types"/>
    <xsd:import namespace="http://schemas.microsoft.com/office/infopath/2007/PartnerControls"/>
    <xsd:element name="NotesUNID" ma:index="31" nillable="true" ma:displayName="NotesUNID" ma:hidden="true" ma:indexed="true" ma:internalName="NotesUNID">
      <xsd:simpleType>
        <xsd:restriction base="dms:Text"/>
      </xsd:simpleType>
    </xsd:element>
    <xsd:element name="NotesTimeStamp" ma:index="32" nillable="true" ma:displayName="NotesTimeStamp" ma:hidden="true" ma:internalName="NotesTimeStamp">
      <xsd:simpleType>
        <xsd:restriction base="dms:DateTime"/>
      </xsd:simpleType>
    </xsd:element>
    <xsd:element name="NotesPart" ma:index="33" nillable="true" ma:displayName="NotesPart" ma:hidden="true" ma:internalName="NotesPart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MediaServiceAutoTags" ma:internalName="MediaServiceAutoTags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8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50369-9AA7-4BEE-B662-591FF6F5B70C}">
  <ds:schemaRefs>
    <ds:schemaRef ds:uri="http://schemas.microsoft.com/office/2006/metadata/properties"/>
    <ds:schemaRef ds:uri="http://schemas.microsoft.com/office/infopath/2007/PartnerControls"/>
    <ds:schemaRef ds:uri="2d8cc1df-57ac-4aac-b7f7-0f4de7d531aa"/>
    <ds:schemaRef ds:uri="3e708fd5-b208-40c2-9d3c-825d4a614a50"/>
    <ds:schemaRef ds:uri="3c9312a4-6b9f-419e-824a-bc126e7c7d45"/>
  </ds:schemaRefs>
</ds:datastoreItem>
</file>

<file path=customXml/itemProps2.xml><?xml version="1.0" encoding="utf-8"?>
<ds:datastoreItem xmlns:ds="http://schemas.openxmlformats.org/officeDocument/2006/customXml" ds:itemID="{6F5E3B52-078A-433E-A0F9-C778592BA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43933-78E3-48BC-9FA8-7576FE9D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08fd5-b208-40c2-9d3c-825d4a614a50"/>
    <ds:schemaRef ds:uri="2d8cc1df-57ac-4aac-b7f7-0f4de7d531aa"/>
    <ds:schemaRef ds:uri="3c9312a4-6b9f-419e-824a-bc126e7c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Erleichterte Stundung der Sozialversicherungsbeiträge - Monat November</dc:title>
  <dc:subject/>
  <dc:creator>Uwe Thiemann</dc:creator>
  <cp:keywords/>
  <dc:description/>
  <cp:lastModifiedBy>von Stockert, Nicole</cp:lastModifiedBy>
  <cp:revision>2</cp:revision>
  <cp:lastPrinted>2020-05-08T06:57:00Z</cp:lastPrinted>
  <dcterms:created xsi:type="dcterms:W3CDTF">2020-11-18T15:38:00Z</dcterms:created>
  <dcterms:modified xsi:type="dcterms:W3CDTF">2020-11-18T15:38:00Z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0x0101001A23AFF760B79D4795F03A32B00FF3C9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Schlagwoerter">
    <vt:lpwstr>2525;#Coronakrise|48b373f2-030c-4ff9-88d0-a714fb317577;#262;#Sozialversicherungsbeitrag|72312ed4-a966-45f7-9675-662744d56163;#2394;#Beitragsfälligkeit|b97125ed-2e94-425c-8e5a-312f08d08502</vt:lpwstr>
  </property>
  <property fmtid="{D5CDD505-2E9C-101B-9397-08002B2CF9AE}" pid="6" name="Abteilungsübergreifende Kategorie">
    <vt:lpwstr/>
  </property>
  <property fmtid="{D5CDD505-2E9C-101B-9397-08002B2CF9AE}" pid="7" name="Organisationseinheit">
    <vt:lpwstr/>
  </property>
  <property fmtid="{D5CDD505-2E9C-101B-9397-08002B2CF9AE}" pid="8" name="Kategorie">
    <vt:lpwstr>2473;#Anlage RS|5d5ae6e3-2540-4e0d-b16b-c959876ac26c</vt:lpwstr>
  </property>
  <property fmtid="{D5CDD505-2E9C-101B-9397-08002B2CF9AE}" pid="9" name="Thema">
    <vt:lpwstr>230;#Soziales|bc98b033-a741-465d-a6ad-eabf3fdf830f</vt:lpwstr>
  </property>
  <property fmtid="{D5CDD505-2E9C-101B-9397-08002B2CF9AE}" pid="10" name="Organisation">
    <vt:lpwstr/>
  </property>
  <property fmtid="{D5CDD505-2E9C-101B-9397-08002B2CF9AE}" pid="11" name="BDATopic">
    <vt:lpwstr>8;#Soziales|bc98b033-a741-465d-a6ad-eabf3fdf830f</vt:lpwstr>
  </property>
  <property fmtid="{D5CDD505-2E9C-101B-9397-08002B2CF9AE}" pid="12" name="BDAKeywords">
    <vt:lpwstr>1874;#Coronakrise|48b373f2-030c-4ff9-88d0-a714fb317577;#312;#Sozialversicherungsbeitrag|72312ed4-a966-45f7-9675-662744d56163;#1505;#Beitragsfälligkeit|b97125ed-2e94-425c-8e5a-312f08d08502</vt:lpwstr>
  </property>
</Properties>
</file>